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D64089" w:rsidRPr="00DE0826" w:rsidRDefault="0091591D" w:rsidP="00C977E8">
      <w:pPr>
        <w:spacing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rPr>
          <w:rFonts w:ascii="Times New Roman" w:hAnsi="Times New Roman"/>
          <w:sz w:val="24"/>
          <w:szCs w:val="24"/>
        </w:rPr>
        <w:t xml:space="preserve">, именуемое далее «Покупатель», в лице </w:t>
      </w:r>
      <w:r w:rsidR="006D2ABD">
        <w:rPr>
          <w:rFonts w:ascii="Times New Roman" w:hAnsi="Times New Roman"/>
          <w:sz w:val="24"/>
          <w:szCs w:val="24"/>
        </w:rPr>
        <w:t>исполняющего обязанности</w:t>
      </w:r>
      <w:r w:rsidR="002C7888">
        <w:rPr>
          <w:rFonts w:ascii="Times New Roman" w:hAnsi="Times New Roman"/>
          <w:sz w:val="24"/>
          <w:szCs w:val="24"/>
        </w:rPr>
        <w:t xml:space="preserve"> главного врача </w:t>
      </w:r>
      <w:proofErr w:type="spellStart"/>
      <w:r w:rsidR="001A27F5">
        <w:rPr>
          <w:rFonts w:ascii="Times New Roman" w:hAnsi="Times New Roman"/>
          <w:sz w:val="24"/>
          <w:szCs w:val="24"/>
        </w:rPr>
        <w:t>Гейдешмана</w:t>
      </w:r>
      <w:proofErr w:type="spellEnd"/>
      <w:r w:rsidR="001A27F5">
        <w:rPr>
          <w:rFonts w:ascii="Times New Roman" w:hAnsi="Times New Roman"/>
          <w:sz w:val="24"/>
          <w:szCs w:val="24"/>
        </w:rPr>
        <w:t xml:space="preserve"> Евгения Семеновича</w:t>
      </w:r>
      <w:r w:rsidR="00D64089" w:rsidRPr="00DE0826">
        <w:rPr>
          <w:rFonts w:ascii="Times New Roman" w:hAnsi="Times New Roman"/>
          <w:sz w:val="24"/>
          <w:szCs w:val="24"/>
        </w:rPr>
        <w:t xml:space="preserve">, действующего на основании </w:t>
      </w:r>
      <w:r w:rsidR="006D2ABD">
        <w:rPr>
          <w:rFonts w:ascii="Times New Roman" w:hAnsi="Times New Roman"/>
          <w:sz w:val="24"/>
          <w:szCs w:val="24"/>
        </w:rPr>
        <w:t xml:space="preserve">приказа </w:t>
      </w:r>
      <w:r w:rsidR="00B67E71">
        <w:rPr>
          <w:rFonts w:ascii="Times New Roman" w:hAnsi="Times New Roman"/>
          <w:sz w:val="24"/>
          <w:szCs w:val="24"/>
        </w:rPr>
        <w:t xml:space="preserve">ЦДЗ филиала ОАО «РЖД» </w:t>
      </w:r>
      <w:r w:rsidR="006D2ABD">
        <w:rPr>
          <w:rFonts w:ascii="Times New Roman" w:hAnsi="Times New Roman"/>
          <w:sz w:val="24"/>
          <w:szCs w:val="24"/>
        </w:rPr>
        <w:t>№ ЦДЗК-11/</w:t>
      </w:r>
      <w:r w:rsidR="001A27F5">
        <w:rPr>
          <w:rFonts w:ascii="Times New Roman" w:hAnsi="Times New Roman"/>
          <w:sz w:val="24"/>
          <w:szCs w:val="24"/>
        </w:rPr>
        <w:t>38</w:t>
      </w:r>
      <w:r w:rsidR="006D2ABD">
        <w:rPr>
          <w:rFonts w:ascii="Times New Roman" w:hAnsi="Times New Roman"/>
          <w:sz w:val="24"/>
          <w:szCs w:val="24"/>
        </w:rPr>
        <w:t xml:space="preserve"> от </w:t>
      </w:r>
      <w:r w:rsidR="001A27F5">
        <w:rPr>
          <w:rFonts w:ascii="Times New Roman" w:hAnsi="Times New Roman"/>
          <w:sz w:val="24"/>
          <w:szCs w:val="24"/>
        </w:rPr>
        <w:t>21</w:t>
      </w:r>
      <w:r w:rsidR="006D2ABD">
        <w:rPr>
          <w:rFonts w:ascii="Times New Roman" w:hAnsi="Times New Roman"/>
          <w:sz w:val="24"/>
          <w:szCs w:val="24"/>
        </w:rPr>
        <w:t>.</w:t>
      </w:r>
      <w:r w:rsidR="001A27F5">
        <w:rPr>
          <w:rFonts w:ascii="Times New Roman" w:hAnsi="Times New Roman"/>
          <w:sz w:val="24"/>
          <w:szCs w:val="24"/>
        </w:rPr>
        <w:t>12</w:t>
      </w:r>
      <w:r w:rsidR="006D2ABD">
        <w:rPr>
          <w:rFonts w:ascii="Times New Roman" w:hAnsi="Times New Roman"/>
          <w:sz w:val="24"/>
          <w:szCs w:val="24"/>
        </w:rPr>
        <w:t>.2021г</w:t>
      </w:r>
      <w:r w:rsidR="002C7888">
        <w:rPr>
          <w:rFonts w:ascii="Times New Roman" w:hAnsi="Times New Roman"/>
          <w:sz w:val="24"/>
          <w:szCs w:val="24"/>
        </w:rPr>
        <w:t>.</w:t>
      </w:r>
      <w:r w:rsidR="00D64089"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1A2EA6" w:rsidRDefault="001A2EA6" w:rsidP="001A2EA6">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 Предмет Договора</w:t>
      </w:r>
    </w:p>
    <w:p w:rsidR="001A2EA6" w:rsidRDefault="001A2EA6" w:rsidP="001A2EA6">
      <w:pPr>
        <w:pStyle w:val="TextBody0"/>
        <w:rPr>
          <w:rFonts w:ascii="Times New Roman" w:hAnsi="Times New Roman" w:cs="Times New Roman"/>
          <w:spacing w:val="0"/>
          <w:sz w:val="24"/>
          <w:szCs w:val="24"/>
        </w:rPr>
      </w:pPr>
      <w:r>
        <w:rPr>
          <w:rFonts w:ascii="Times New Roman" w:hAnsi="Times New Roman" w:cs="Times New Roman"/>
          <w:spacing w:val="0"/>
          <w:sz w:val="24"/>
          <w:szCs w:val="24"/>
        </w:rPr>
        <w:tab/>
        <w:t xml:space="preserve">1.1. Поставщик обязуется поставить </w:t>
      </w:r>
      <w:r w:rsidR="00DA24DC">
        <w:rPr>
          <w:rFonts w:ascii="Times New Roman" w:hAnsi="Times New Roman"/>
          <w:spacing w:val="0"/>
          <w:sz w:val="24"/>
          <w:szCs w:val="24"/>
        </w:rPr>
        <w:t>_______________________________________</w:t>
      </w:r>
      <w:r>
        <w:rPr>
          <w:rFonts w:ascii="Times New Roman" w:hAnsi="Times New Roman" w:cs="Times New Roman"/>
          <w:spacing w:val="0"/>
          <w:sz w:val="24"/>
          <w:szCs w:val="24"/>
        </w:rPr>
        <w:t xml:space="preserve">, далее «Товар», Покупателю, а Покупатель обязуется оплатить Товар. Прием-передача Товара осуществляется  на территории Покупателя по адресу: </w:t>
      </w:r>
      <w:proofErr w:type="gramStart"/>
      <w:r>
        <w:rPr>
          <w:rFonts w:ascii="Times New Roman" w:hAnsi="Times New Roman" w:cs="Times New Roman"/>
          <w:spacing w:val="0"/>
          <w:sz w:val="24"/>
          <w:szCs w:val="24"/>
        </w:rPr>
        <w:t>г</w:t>
      </w:r>
      <w:proofErr w:type="gramEnd"/>
      <w:r>
        <w:rPr>
          <w:rFonts w:ascii="Times New Roman" w:hAnsi="Times New Roman" w:cs="Times New Roman"/>
          <w:spacing w:val="0"/>
          <w:sz w:val="24"/>
          <w:szCs w:val="24"/>
        </w:rPr>
        <w:t>. Самара, ул. Ново-Садовая, 222Б, стр.1.</w:t>
      </w:r>
    </w:p>
    <w:p w:rsidR="001A2EA6" w:rsidRDefault="001A2EA6" w:rsidP="001A2EA6">
      <w:pPr>
        <w:pStyle w:val="TextBody0"/>
        <w:rPr>
          <w:rFonts w:ascii="Times New Roman" w:hAnsi="Times New Roman" w:cs="Times New Roman"/>
          <w:spacing w:val="0"/>
          <w:sz w:val="24"/>
          <w:szCs w:val="24"/>
        </w:rPr>
      </w:pPr>
      <w:r>
        <w:rPr>
          <w:rFonts w:ascii="Times New Roman" w:hAnsi="Times New Roman" w:cs="Times New Roman"/>
          <w:spacing w:val="0"/>
          <w:sz w:val="24"/>
          <w:szCs w:val="24"/>
        </w:rPr>
        <w:tab/>
        <w:t>1.2. 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1A2EA6" w:rsidRPr="001A2EA6" w:rsidRDefault="001A2EA6" w:rsidP="001A2EA6">
      <w:pPr>
        <w:suppressAutoHyphens/>
        <w:spacing w:after="0" w:line="240" w:lineRule="auto"/>
        <w:jc w:val="both"/>
        <w:rPr>
          <w:rFonts w:ascii="Times New Roman" w:hAnsi="Times New Roman"/>
          <w:color w:val="000000"/>
          <w:sz w:val="24"/>
          <w:szCs w:val="24"/>
          <w:lang w:eastAsia="ar-SA"/>
        </w:rPr>
      </w:pPr>
      <w:r>
        <w:rPr>
          <w:color w:val="000000"/>
          <w:sz w:val="24"/>
          <w:szCs w:val="24"/>
        </w:rPr>
        <w:tab/>
        <w:t>1</w:t>
      </w:r>
      <w:r w:rsidRPr="001A2EA6">
        <w:rPr>
          <w:rFonts w:ascii="Times New Roman" w:hAnsi="Times New Roman"/>
          <w:color w:val="000000"/>
          <w:sz w:val="24"/>
          <w:szCs w:val="24"/>
          <w:lang w:eastAsia="ar-SA"/>
        </w:rPr>
        <w:t>.3. Поставка Товара осуществляется в период действия договора отдельными партиями. Наименование, количество, номенклатура каждой партии Товара согласовываются и указываются в автоматизированной системе заказов «Электронный ордер».</w:t>
      </w:r>
    </w:p>
    <w:p w:rsidR="001A2EA6" w:rsidRPr="001A2EA6" w:rsidRDefault="001A2EA6" w:rsidP="001A2EA6">
      <w:pPr>
        <w:suppressAutoHyphens/>
        <w:spacing w:after="0" w:line="240" w:lineRule="auto"/>
        <w:jc w:val="both"/>
        <w:rPr>
          <w:rFonts w:ascii="Times New Roman" w:hAnsi="Times New Roman"/>
          <w:color w:val="000000"/>
          <w:sz w:val="24"/>
          <w:szCs w:val="24"/>
          <w:lang w:eastAsia="ar-SA"/>
        </w:rPr>
      </w:pPr>
      <w:r w:rsidRPr="001A2EA6">
        <w:rPr>
          <w:rFonts w:ascii="Times New Roman" w:hAnsi="Times New Roman"/>
          <w:color w:val="000000"/>
          <w:sz w:val="24"/>
          <w:szCs w:val="24"/>
          <w:lang w:eastAsia="ar-SA"/>
        </w:rPr>
        <w:t xml:space="preserve"> Срок поставки каждой партии Товара при условии наличия Товара на складе, в срок не позднее 3 (трех) рабочих дней с момента подачи заявки, при отсутствии Товара на складе – не позднее 15 (пятнадцати) рабочих дней с момента подачи заявки посредством автоматизированной системы заказов «Электронный ордер».</w:t>
      </w:r>
    </w:p>
    <w:p w:rsidR="001A2EA6" w:rsidRPr="001A2EA6" w:rsidRDefault="001A2EA6" w:rsidP="001A2EA6">
      <w:pPr>
        <w:suppressAutoHyphens/>
        <w:spacing w:after="0" w:line="240" w:lineRule="auto"/>
        <w:ind w:firstLine="709"/>
        <w:jc w:val="both"/>
        <w:rPr>
          <w:rFonts w:ascii="Times New Roman" w:hAnsi="Times New Roman"/>
          <w:color w:val="000000"/>
          <w:sz w:val="24"/>
          <w:szCs w:val="24"/>
          <w:lang w:eastAsia="ar-SA"/>
        </w:rPr>
      </w:pPr>
      <w:r w:rsidRPr="001A2EA6">
        <w:rPr>
          <w:rFonts w:ascii="Times New Roman" w:hAnsi="Times New Roman"/>
          <w:color w:val="000000"/>
          <w:sz w:val="24"/>
          <w:szCs w:val="24"/>
          <w:lang w:eastAsia="ar-SA"/>
        </w:rPr>
        <w:t xml:space="preserve">1.4. Поставщик гарантирует, что поставляемый Товар находится у него во владении на законном основании, свободен от прав третьих лиц, не заложен и не находится под арестом. </w:t>
      </w: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1A2EA6" w:rsidP="00C977E8">
      <w:pPr>
        <w:spacing w:line="240" w:lineRule="auto"/>
        <w:ind w:firstLine="720"/>
        <w:jc w:val="both"/>
        <w:rPr>
          <w:rFonts w:ascii="Times New Roman" w:eastAsia="Calibri" w:hAnsi="Times New Roman"/>
          <w:kern w:val="3"/>
          <w:sz w:val="24"/>
          <w:szCs w:val="24"/>
        </w:rPr>
      </w:pPr>
      <w:r>
        <w:rPr>
          <w:rFonts w:ascii="Times New Roman" w:eastAsia="Calibri" w:hAnsi="Times New Roman"/>
          <w:kern w:val="3"/>
          <w:sz w:val="24"/>
          <w:szCs w:val="24"/>
        </w:rPr>
        <w:t xml:space="preserve">2.1. </w:t>
      </w:r>
      <w:r w:rsidR="00D64089" w:rsidRPr="002C7888">
        <w:rPr>
          <w:rFonts w:ascii="Times New Roman" w:eastAsia="Calibri" w:hAnsi="Times New Roman"/>
          <w:kern w:val="3"/>
          <w:sz w:val="24"/>
          <w:szCs w:val="24"/>
        </w:rPr>
        <w:t xml:space="preserve">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00692201">
        <w:rPr>
          <w:rFonts w:ascii="Times New Roman" w:eastAsia="Calibri" w:hAnsi="Times New Roman"/>
          <w:kern w:val="3"/>
          <w:sz w:val="24"/>
          <w:szCs w:val="24"/>
        </w:rPr>
        <w:t>______________________________________ (</w:t>
      </w:r>
      <w:r w:rsidR="006D2ABD">
        <w:rPr>
          <w:rFonts w:ascii="Times New Roman" w:eastAsia="Calibri" w:hAnsi="Times New Roman"/>
          <w:kern w:val="3"/>
          <w:sz w:val="24"/>
          <w:szCs w:val="24"/>
        </w:rPr>
        <w:t xml:space="preserve">НДС - __%, не облагается </w:t>
      </w:r>
      <w:r w:rsidRPr="001A2EA6">
        <w:rPr>
          <w:rFonts w:ascii="Times New Roman" w:eastAsia="Calibri" w:hAnsi="Times New Roman"/>
          <w:kern w:val="3"/>
          <w:sz w:val="24"/>
          <w:szCs w:val="24"/>
        </w:rPr>
        <w:t>на основании)</w:t>
      </w:r>
      <w:r w:rsidR="00D64089" w:rsidRPr="002C7888">
        <w:rPr>
          <w:rFonts w:ascii="Times New Roman" w:eastAsia="Calibri" w:hAnsi="Times New Roman"/>
          <w:kern w:val="3"/>
          <w:sz w:val="24"/>
          <w:szCs w:val="24"/>
        </w:rPr>
        <w:t>.</w:t>
      </w:r>
      <w:r w:rsidR="00EA703E" w:rsidRPr="00EA703E">
        <w:rPr>
          <w:sz w:val="24"/>
          <w:szCs w:val="24"/>
        </w:rPr>
        <w:t xml:space="preserve"> </w:t>
      </w:r>
      <w:r w:rsidR="00EA703E" w:rsidRPr="00EA703E">
        <w:rPr>
          <w:rFonts w:ascii="Times New Roman" w:eastAsia="Calibri" w:hAnsi="Times New Roman"/>
          <w:kern w:val="3"/>
          <w:sz w:val="24"/>
          <w:szCs w:val="24"/>
        </w:rPr>
        <w:t>Стоимость единицы Товара определяется в соответствии с действующим прейскурантом (Выписка из прейскуранта в Приложении №2).</w:t>
      </w:r>
    </w:p>
    <w:p w:rsidR="000A7060" w:rsidRPr="00FD07B6" w:rsidRDefault="00D64089" w:rsidP="000A7060">
      <w:pPr>
        <w:spacing w:line="240" w:lineRule="auto"/>
        <w:ind w:firstLine="720"/>
        <w:jc w:val="both"/>
        <w:rPr>
          <w:rFonts w:ascii="Times New Roman" w:hAnsi="Times New Roman"/>
          <w:sz w:val="24"/>
          <w:szCs w:val="24"/>
        </w:rPr>
      </w:pPr>
      <w:r w:rsidRPr="002C7888">
        <w:rPr>
          <w:rFonts w:ascii="Times New Roman" w:eastAsia="Calibri" w:hAnsi="Times New Roman"/>
          <w:kern w:val="3"/>
          <w:sz w:val="24"/>
          <w:szCs w:val="24"/>
        </w:rPr>
        <w:t xml:space="preserve">2.2. </w:t>
      </w:r>
      <w:r w:rsidR="000A7060" w:rsidRPr="00A06060">
        <w:rPr>
          <w:rFonts w:ascii="Times New Roman" w:hAnsi="Times New Roman"/>
          <w:sz w:val="24"/>
          <w:szCs w:val="24"/>
        </w:rPr>
        <w:t xml:space="preserve">Оплата партии Товара производится Покупателем в течение </w:t>
      </w:r>
      <w:r w:rsidR="000A7060">
        <w:rPr>
          <w:rFonts w:ascii="Times New Roman" w:hAnsi="Times New Roman"/>
          <w:sz w:val="24"/>
          <w:szCs w:val="24"/>
        </w:rPr>
        <w:t>60</w:t>
      </w:r>
      <w:r w:rsidR="000A7060" w:rsidRPr="00A06060">
        <w:rPr>
          <w:rFonts w:ascii="Times New Roman" w:hAnsi="Times New Roman"/>
          <w:sz w:val="24"/>
          <w:szCs w:val="24"/>
        </w:rPr>
        <w:t xml:space="preserve"> (</w:t>
      </w:r>
      <w:r w:rsidR="000A7060">
        <w:rPr>
          <w:rFonts w:ascii="Times New Roman" w:hAnsi="Times New Roman"/>
          <w:sz w:val="24"/>
          <w:szCs w:val="24"/>
        </w:rPr>
        <w:t>шестидесяти</w:t>
      </w:r>
      <w:r w:rsidR="000A7060" w:rsidRPr="00A06060">
        <w:rPr>
          <w:rFonts w:ascii="Times New Roman" w:hAnsi="Times New Roman"/>
          <w:sz w:val="24"/>
          <w:szCs w:val="24"/>
        </w:rPr>
        <w:t>) календарных дней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91591D" w:rsidRPr="002C7888" w:rsidRDefault="0091591D"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rPr>
          <w:rFonts w:ascii="Times New Roman" w:eastAsia="Calibri" w:hAnsi="Times New Roman"/>
          <w:kern w:val="3"/>
          <w:sz w:val="24"/>
          <w:szCs w:val="24"/>
        </w:rPr>
        <w:t>с даты предоставления</w:t>
      </w:r>
      <w:proofErr w:type="gramEnd"/>
      <w:r w:rsidRPr="002C7888">
        <w:rPr>
          <w:rFonts w:ascii="Times New Roman" w:eastAsia="Calibri" w:hAnsi="Times New Roman"/>
          <w:kern w:val="3"/>
          <w:sz w:val="24"/>
          <w:szCs w:val="24"/>
        </w:rPr>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1A27F5" w:rsidRPr="00C977E8" w:rsidRDefault="00D64089" w:rsidP="001A27F5">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r w:rsidR="001A27F5">
        <w:t>;</w:t>
      </w:r>
    </w:p>
    <w:p w:rsidR="00D64089" w:rsidRDefault="00C35D50" w:rsidP="00C977E8">
      <w:pPr>
        <w:pStyle w:val="Standard"/>
        <w:shd w:val="clear" w:color="auto" w:fill="FFFFFF"/>
        <w:ind w:firstLine="709"/>
        <w:jc w:val="both"/>
      </w:pPr>
      <w:r>
        <w:t>счет – фактуру:</w:t>
      </w:r>
    </w:p>
    <w:p w:rsidR="00C35D50" w:rsidRPr="00C977E8" w:rsidRDefault="00C35D50" w:rsidP="00C977E8">
      <w:pPr>
        <w:pStyle w:val="Standard"/>
        <w:shd w:val="clear" w:color="auto" w:fill="FFFFFF"/>
        <w:ind w:firstLine="709"/>
        <w:jc w:val="both"/>
      </w:pPr>
      <w:r>
        <w:t>товарно-транспортную накладную.</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977E8">
      <w:pPr>
        <w:pStyle w:val="a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E30666">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lastRenderedPageBreak/>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E30666">
        <w:rPr>
          <w:rFonts w:ascii="Times New Roman" w:hAnsi="Times New Roman"/>
          <w:sz w:val="24"/>
          <w:szCs w:val="24"/>
        </w:rPr>
        <w:t>10</w:t>
      </w:r>
      <w:r w:rsidRPr="00DE0826">
        <w:rPr>
          <w:rFonts w:ascii="Times New Roman" w:hAnsi="Times New Roman"/>
          <w:sz w:val="24"/>
          <w:szCs w:val="24"/>
        </w:rPr>
        <w:t xml:space="preserve">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w:t>
      </w:r>
      <w:r w:rsidRPr="00DE0826">
        <w:rPr>
          <w:sz w:val="24"/>
          <w:szCs w:val="24"/>
        </w:rPr>
        <w:lastRenderedPageBreak/>
        <w:t>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w:t>
      </w:r>
      <w:r w:rsidRPr="00DE0826">
        <w:rPr>
          <w:rFonts w:ascii="Times New Roman" w:hAnsi="Times New Roman" w:cs="Times New Roman"/>
          <w:sz w:val="24"/>
          <w:szCs w:val="24"/>
        </w:rPr>
        <w:lastRenderedPageBreak/>
        <w:t>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w:t>
      </w:r>
      <w:r w:rsidRPr="00DE0826">
        <w:rPr>
          <w:rFonts w:ascii="Times New Roman" w:hAnsi="Times New Roman"/>
          <w:sz w:val="24"/>
          <w:szCs w:val="24"/>
        </w:rPr>
        <w:lastRenderedPageBreak/>
        <w:t>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6D2ABD">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2D7B8B" w:rsidRPr="002D7B8B">
        <w:rPr>
          <w:rFonts w:eastAsia="Times New Roman"/>
          <w:kern w:val="0"/>
        </w:rPr>
        <w:t>в течение 6 месяцев</w:t>
      </w:r>
      <w:r w:rsidRPr="002D7B8B">
        <w:rPr>
          <w:rFonts w:eastAsia="Times New Roman"/>
          <w:kern w:val="0"/>
        </w:rPr>
        <w:t xml:space="preserve"> (конкретная дата, а в части расчетов, до полного исполнения обязательств по настоящему Договору).</w:t>
      </w: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w:t>
      </w:r>
      <w:r w:rsidRPr="00DE0826">
        <w:rPr>
          <w:rFonts w:ascii="Times New Roman" w:hAnsi="Times New Roman" w:cs="Times New Roman"/>
          <w:sz w:val="24"/>
          <w:szCs w:val="24"/>
        </w:rPr>
        <w:lastRenderedPageBreak/>
        <w:t>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D64089" w:rsidRPr="002D7B8B" w:rsidRDefault="00D64089" w:rsidP="002D7B8B">
      <w:pPr>
        <w:pStyle w:val="Standard"/>
        <w:ind w:firstLine="709"/>
        <w:jc w:val="both"/>
        <w:rPr>
          <w:shd w:val="clear" w:color="auto" w:fill="FFFFFF"/>
        </w:rPr>
      </w:pPr>
      <w:r w:rsidRPr="002D7B8B">
        <w:rPr>
          <w:shd w:val="clear" w:color="auto" w:fill="FFFFFF"/>
        </w:rPr>
        <w:t xml:space="preserve">15.7.1 </w:t>
      </w:r>
      <w:r w:rsidR="002D7B8B" w:rsidRPr="002D7B8B">
        <w:rPr>
          <w:shd w:val="clear" w:color="auto" w:fill="FFFFFF"/>
        </w:rPr>
        <w:t>Образец с</w:t>
      </w:r>
      <w:r w:rsidRPr="002D7B8B">
        <w:rPr>
          <w:shd w:val="clear" w:color="auto" w:fill="FFFFFF"/>
        </w:rPr>
        <w:t>пецификаци</w:t>
      </w:r>
      <w:r w:rsidR="002D7B8B" w:rsidRPr="002D7B8B">
        <w:rPr>
          <w:shd w:val="clear" w:color="auto" w:fill="FFFFFF"/>
        </w:rPr>
        <w:t>и</w:t>
      </w:r>
      <w:r w:rsidRPr="002D7B8B">
        <w:rPr>
          <w:shd w:val="clear" w:color="auto" w:fill="FFFFFF"/>
        </w:rPr>
        <w:t xml:space="preserve"> (Приложение № 1); </w:t>
      </w:r>
    </w:p>
    <w:p w:rsidR="00D64089" w:rsidRPr="002D7B8B" w:rsidRDefault="00D64089" w:rsidP="002D7B8B">
      <w:pPr>
        <w:pStyle w:val="Standard"/>
        <w:ind w:firstLine="709"/>
        <w:jc w:val="both"/>
        <w:rPr>
          <w:shd w:val="clear" w:color="auto" w:fill="FFFFFF"/>
        </w:rPr>
      </w:pPr>
      <w:r w:rsidRPr="002D7B8B">
        <w:rPr>
          <w:shd w:val="clear" w:color="auto" w:fill="FFFFFF"/>
        </w:rPr>
        <w:t xml:space="preserve">15.7.2. </w:t>
      </w:r>
      <w:r w:rsidR="0051311C">
        <w:rPr>
          <w:shd w:val="clear" w:color="auto" w:fill="FFFFFF"/>
        </w:rPr>
        <w:t>Выписка из прейскуранта</w:t>
      </w:r>
      <w:r w:rsidRPr="002D7B8B">
        <w:rPr>
          <w:shd w:val="clear" w:color="auto" w:fill="FFFFFF"/>
        </w:rPr>
        <w:t xml:space="preserve"> (Приложение № 2)</w:t>
      </w:r>
      <w:r w:rsidR="002D7B8B">
        <w:rPr>
          <w:shd w:val="clear" w:color="auto" w:fill="FFFFFF"/>
        </w:rPr>
        <w:t>.</w:t>
      </w:r>
    </w:p>
    <w:p w:rsidR="00D64089" w:rsidRPr="00DE0826" w:rsidRDefault="00D64089" w:rsidP="00C977E8">
      <w:pPr>
        <w:pStyle w:val="ConsNormal"/>
        <w:ind w:firstLine="709"/>
        <w:jc w:val="both"/>
        <w:rPr>
          <w:rFonts w:ascii="Times New Roman" w:hAnsi="Times New Roman" w:cs="Times New Roman"/>
          <w:sz w:val="24"/>
          <w:szCs w:val="24"/>
        </w:rPr>
      </w:pPr>
    </w:p>
    <w:p w:rsidR="00D64089" w:rsidRPr="00DE0826" w:rsidRDefault="00D64089" w:rsidP="00C977E8">
      <w:pPr>
        <w:pStyle w:val="Textbody"/>
        <w:spacing w:after="0"/>
        <w:jc w:val="center"/>
        <w:rPr>
          <w:b/>
        </w:rPr>
      </w:pPr>
      <w:r w:rsidRPr="00DE0826">
        <w:rPr>
          <w:b/>
        </w:rPr>
        <w:t>16. Адреса и платёжные реквизиты Сторон</w:t>
      </w:r>
    </w:p>
    <w:p w:rsidR="00D64089" w:rsidRPr="00DE0826" w:rsidRDefault="00D64089" w:rsidP="00C977E8">
      <w:pPr>
        <w:spacing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D64089" w:rsidRPr="00DE0826" w:rsidTr="002C7888">
        <w:tc>
          <w:tcPr>
            <w:tcW w:w="5495" w:type="dxa"/>
            <w:tcBorders>
              <w:top w:val="single" w:sz="4" w:space="0" w:color="auto"/>
              <w:left w:val="single" w:sz="4" w:space="0" w:color="auto"/>
              <w:bottom w:val="single" w:sz="4" w:space="0" w:color="auto"/>
              <w:right w:val="single" w:sz="4" w:space="0" w:color="auto"/>
            </w:tcBorders>
          </w:tcPr>
          <w:p w:rsidR="00D64089"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1A2EA6">
              <w:rPr>
                <w:rFonts w:ascii="Times New Roman" w:hAnsi="Times New Roman" w:cs="Times New Roman"/>
                <w:b/>
                <w:sz w:val="24"/>
                <w:szCs w:val="24"/>
                <w:lang w:val="ru-RU"/>
              </w:rPr>
              <w:t>Покупатель:</w:t>
            </w:r>
          </w:p>
          <w:p w:rsidR="002D7B8B" w:rsidRPr="00C97A1B" w:rsidRDefault="002D7B8B" w:rsidP="002D7B8B">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2D7B8B">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2D7B8B">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E30666" w:rsidRDefault="002D7B8B" w:rsidP="002D7B8B">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E30666">
              <w:rPr>
                <w:rFonts w:ascii="Times New Roman" w:hAnsi="Times New Roman"/>
                <w:sz w:val="24"/>
                <w:szCs w:val="24"/>
                <w:lang w:val="en-US"/>
              </w:rPr>
              <w:t xml:space="preserve"> 01113746 </w:t>
            </w:r>
            <w:r w:rsidRPr="00C97A1B">
              <w:rPr>
                <w:rFonts w:ascii="Times New Roman" w:hAnsi="Times New Roman"/>
                <w:sz w:val="24"/>
                <w:szCs w:val="24"/>
              </w:rPr>
              <w:t>ОГРН</w:t>
            </w:r>
            <w:r w:rsidRPr="00E30666">
              <w:rPr>
                <w:rFonts w:ascii="Times New Roman" w:hAnsi="Times New Roman"/>
                <w:sz w:val="24"/>
                <w:szCs w:val="24"/>
                <w:lang w:val="en-US"/>
              </w:rPr>
              <w:t xml:space="preserve"> 1046300011471</w:t>
            </w:r>
          </w:p>
          <w:p w:rsidR="002D7B8B" w:rsidRPr="00E30666" w:rsidRDefault="002D7B8B" w:rsidP="002D7B8B">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E</w:t>
            </w:r>
            <w:r w:rsidRPr="00E30666">
              <w:rPr>
                <w:rFonts w:ascii="Times New Roman" w:hAnsi="Times New Roman"/>
                <w:sz w:val="24"/>
                <w:szCs w:val="24"/>
                <w:lang w:val="en-US"/>
              </w:rPr>
              <w:t>-</w:t>
            </w:r>
            <w:r w:rsidRPr="00076F1C">
              <w:rPr>
                <w:rFonts w:ascii="Times New Roman" w:hAnsi="Times New Roman"/>
                <w:sz w:val="24"/>
                <w:szCs w:val="24"/>
                <w:lang w:val="en-US"/>
              </w:rPr>
              <w:t>mail</w:t>
            </w:r>
            <w:r w:rsidRPr="00E30666">
              <w:rPr>
                <w:rFonts w:ascii="Times New Roman" w:hAnsi="Times New Roman"/>
                <w:sz w:val="24"/>
                <w:szCs w:val="24"/>
                <w:lang w:val="en-US"/>
              </w:rPr>
              <w:t xml:space="preserve">: </w:t>
            </w:r>
            <w:r w:rsidR="003A5625">
              <w:fldChar w:fldCharType="begin"/>
            </w:r>
            <w:r w:rsidR="003A5625" w:rsidRPr="00B13A67">
              <w:rPr>
                <w:lang w:val="en-US"/>
              </w:rPr>
              <w:instrText>HYPERLINK "mailto:sekretar@dkb63.ru"</w:instrText>
            </w:r>
            <w:r w:rsidR="003A5625">
              <w:fldChar w:fldCharType="separate"/>
            </w:r>
            <w:r w:rsidRPr="00076F1C">
              <w:rPr>
                <w:rFonts w:ascii="Times New Roman" w:hAnsi="Times New Roman"/>
                <w:sz w:val="24"/>
                <w:szCs w:val="24"/>
                <w:lang w:val="en-US"/>
              </w:rPr>
              <w:t>sekretar</w:t>
            </w:r>
            <w:r w:rsidRPr="00E30666">
              <w:rPr>
                <w:rFonts w:ascii="Times New Roman" w:hAnsi="Times New Roman"/>
                <w:sz w:val="24"/>
                <w:szCs w:val="24"/>
                <w:lang w:val="en-US"/>
              </w:rPr>
              <w:t>@</w:t>
            </w:r>
            <w:r w:rsidRPr="00076F1C">
              <w:rPr>
                <w:rFonts w:ascii="Times New Roman" w:hAnsi="Times New Roman"/>
                <w:sz w:val="24"/>
                <w:szCs w:val="24"/>
                <w:lang w:val="en-US"/>
              </w:rPr>
              <w:t>dkb</w:t>
            </w:r>
            <w:r w:rsidRPr="00E30666">
              <w:rPr>
                <w:rFonts w:ascii="Times New Roman" w:hAnsi="Times New Roman"/>
                <w:sz w:val="24"/>
                <w:szCs w:val="24"/>
                <w:lang w:val="en-US"/>
              </w:rPr>
              <w:t>63.</w:t>
            </w:r>
            <w:r w:rsidRPr="00076F1C">
              <w:rPr>
                <w:rFonts w:ascii="Times New Roman" w:hAnsi="Times New Roman"/>
                <w:sz w:val="24"/>
                <w:szCs w:val="24"/>
                <w:lang w:val="en-US"/>
              </w:rPr>
              <w:t>ru</w:t>
            </w:r>
            <w:r w:rsidR="003A5625">
              <w:fldChar w:fldCharType="end"/>
            </w:r>
          </w:p>
          <w:p w:rsidR="002D7B8B" w:rsidRPr="00E30666" w:rsidRDefault="002D7B8B" w:rsidP="002D7B8B">
            <w:pPr>
              <w:spacing w:after="0" w:line="320" w:lineRule="exact"/>
              <w:jc w:val="both"/>
              <w:rPr>
                <w:rFonts w:ascii="Times New Roman" w:hAnsi="Times New Roman"/>
                <w:sz w:val="24"/>
                <w:szCs w:val="24"/>
                <w:lang w:val="en-US"/>
              </w:rPr>
            </w:pPr>
          </w:p>
          <w:p w:rsidR="002D7B8B" w:rsidRDefault="006D2ABD" w:rsidP="002D7B8B">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И.о.</w:t>
            </w:r>
            <w:r w:rsidR="002D7B8B">
              <w:rPr>
                <w:rFonts w:ascii="Times New Roman" w:hAnsi="Times New Roman" w:cs="Times New Roman"/>
                <w:b/>
                <w:bCs/>
                <w:spacing w:val="0"/>
                <w:sz w:val="24"/>
                <w:szCs w:val="24"/>
              </w:rPr>
              <w:t xml:space="preserve"> главного врача</w:t>
            </w:r>
          </w:p>
          <w:p w:rsidR="002D7B8B" w:rsidRDefault="002D7B8B" w:rsidP="002D7B8B">
            <w:pPr>
              <w:pStyle w:val="TextBody0"/>
              <w:shd w:val="clear" w:color="auto" w:fill="auto"/>
              <w:rPr>
                <w:rFonts w:ascii="Times New Roman" w:hAnsi="Times New Roman" w:cs="Times New Roman"/>
                <w:b/>
                <w:bCs/>
                <w:spacing w:val="0"/>
                <w:sz w:val="24"/>
                <w:szCs w:val="24"/>
              </w:rPr>
            </w:pPr>
          </w:p>
          <w:p w:rsidR="002D7B8B" w:rsidRDefault="002D7B8B" w:rsidP="002D7B8B">
            <w:pPr>
              <w:pStyle w:val="TextBody0"/>
              <w:shd w:val="clear" w:color="auto" w:fill="auto"/>
              <w:rPr>
                <w:sz w:val="24"/>
                <w:szCs w:val="24"/>
              </w:rPr>
            </w:pPr>
            <w:r>
              <w:rPr>
                <w:rFonts w:ascii="Times New Roman" w:hAnsi="Times New Roman" w:cs="Times New Roman"/>
                <w:b/>
                <w:bCs/>
                <w:spacing w:val="0"/>
                <w:sz w:val="24"/>
                <w:szCs w:val="24"/>
              </w:rPr>
              <w:t>_</w:t>
            </w:r>
            <w:r w:rsidR="006D2ABD">
              <w:rPr>
                <w:rFonts w:ascii="Times New Roman" w:hAnsi="Times New Roman" w:cs="Times New Roman"/>
                <w:b/>
                <w:bCs/>
                <w:spacing w:val="0"/>
                <w:sz w:val="24"/>
                <w:szCs w:val="24"/>
              </w:rPr>
              <w:t>_____________________</w:t>
            </w:r>
            <w:r w:rsidR="001A27F5">
              <w:rPr>
                <w:rFonts w:ascii="Times New Roman" w:hAnsi="Times New Roman" w:cs="Times New Roman"/>
                <w:b/>
                <w:bCs/>
                <w:spacing w:val="0"/>
                <w:sz w:val="24"/>
                <w:szCs w:val="24"/>
              </w:rPr>
              <w:t xml:space="preserve">Е.С. </w:t>
            </w:r>
            <w:proofErr w:type="spellStart"/>
            <w:r w:rsidR="001A27F5">
              <w:rPr>
                <w:rFonts w:ascii="Times New Roman" w:hAnsi="Times New Roman" w:cs="Times New Roman"/>
                <w:b/>
                <w:bCs/>
                <w:spacing w:val="0"/>
                <w:sz w:val="24"/>
                <w:szCs w:val="24"/>
              </w:rPr>
              <w:t>Гейдешман</w:t>
            </w:r>
            <w:proofErr w:type="spellEnd"/>
          </w:p>
          <w:p w:rsidR="002D7B8B" w:rsidRDefault="002D7B8B" w:rsidP="002D7B8B">
            <w:pPr>
              <w:rPr>
                <w:sz w:val="24"/>
                <w:szCs w:val="24"/>
              </w:rPr>
            </w:pPr>
            <w:r>
              <w:rPr>
                <w:sz w:val="24"/>
                <w:szCs w:val="24"/>
              </w:rPr>
              <w:tab/>
            </w:r>
          </w:p>
          <w:p w:rsidR="002D7B8B" w:rsidRPr="00C97A1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2D7B8B" w:rsidRPr="002D7B8B" w:rsidRDefault="002D7B8B" w:rsidP="00C977E8">
            <w:pPr>
              <w:pStyle w:val="aa"/>
              <w:widowControl w:val="0"/>
              <w:suppressAutoHyphens/>
              <w:autoSpaceDN w:val="0"/>
              <w:jc w:val="both"/>
              <w:textAlignment w:val="baseline"/>
              <w:rPr>
                <w:rFonts w:ascii="Times New Roman" w:hAnsi="Times New Roman" w:cs="Times New Roman"/>
                <w:b/>
                <w:sz w:val="24"/>
                <w:szCs w:val="24"/>
                <w:lang w:val="ru-RU"/>
              </w:rPr>
            </w:pPr>
          </w:p>
          <w:p w:rsidR="00D64089" w:rsidRPr="002D7B8B" w:rsidRDefault="00D64089" w:rsidP="00C977E8">
            <w:pPr>
              <w:pStyle w:val="aa"/>
              <w:widowControl w:val="0"/>
              <w:suppressAutoHyphens/>
              <w:autoSpaceDN w:val="0"/>
              <w:jc w:val="both"/>
              <w:textAlignment w:val="baseline"/>
              <w:rPr>
                <w:rFonts w:ascii="Times New Roman" w:hAnsi="Times New Roman" w:cs="Times New Roman"/>
                <w:sz w:val="24"/>
                <w:szCs w:val="24"/>
                <w:lang w:val="ru-RU"/>
              </w:rPr>
            </w:pPr>
          </w:p>
        </w:tc>
        <w:tc>
          <w:tcPr>
            <w:tcW w:w="3969" w:type="dxa"/>
            <w:tcBorders>
              <w:top w:val="single" w:sz="4" w:space="0" w:color="auto"/>
              <w:left w:val="single" w:sz="4" w:space="0" w:color="auto"/>
              <w:bottom w:val="single" w:sz="4" w:space="0" w:color="auto"/>
              <w:right w:val="single" w:sz="4" w:space="0" w:color="auto"/>
            </w:tcBorders>
          </w:tcPr>
          <w:p w:rsidR="00D64089" w:rsidRPr="006D2ABD"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6D2ABD">
              <w:rPr>
                <w:rFonts w:ascii="Times New Roman" w:hAnsi="Times New Roman" w:cs="Times New Roman"/>
                <w:b/>
                <w:sz w:val="24"/>
                <w:szCs w:val="24"/>
                <w:lang w:val="ru-RU"/>
              </w:rPr>
              <w:t>Поставщик:</w:t>
            </w:r>
          </w:p>
          <w:p w:rsidR="00D64089" w:rsidRPr="00DE0826" w:rsidRDefault="00D64089" w:rsidP="00C977E8">
            <w:pPr>
              <w:spacing w:line="240" w:lineRule="auto"/>
              <w:jc w:val="both"/>
              <w:rPr>
                <w:rFonts w:ascii="Times New Roman" w:hAnsi="Times New Roman"/>
                <w:sz w:val="24"/>
                <w:szCs w:val="24"/>
              </w:rPr>
            </w:pPr>
          </w:p>
        </w:tc>
      </w:tr>
    </w:tbl>
    <w:p w:rsidR="00D64089" w:rsidRPr="00DE0826" w:rsidRDefault="00D64089" w:rsidP="00C977E8">
      <w:pPr>
        <w:pStyle w:val="Textbody"/>
        <w:spacing w:after="0"/>
        <w:jc w:val="right"/>
        <w:rPr>
          <w:b/>
          <w:bCs/>
        </w:rPr>
      </w:pPr>
    </w:p>
    <w:p w:rsidR="00D64089" w:rsidRDefault="00D64089" w:rsidP="00C977E8">
      <w:pPr>
        <w:pStyle w:val="Textbody"/>
        <w:spacing w:after="0"/>
        <w:jc w:val="right"/>
        <w:rPr>
          <w:b/>
          <w:bCs/>
        </w:rPr>
      </w:pPr>
    </w:p>
    <w:p w:rsidR="001A27F5" w:rsidRPr="00DE0826" w:rsidRDefault="001A27F5" w:rsidP="00C977E8">
      <w:pPr>
        <w:pStyle w:val="Textbody"/>
        <w:spacing w:after="0"/>
        <w:jc w:val="right"/>
        <w:rPr>
          <w:b/>
          <w:bCs/>
        </w:rPr>
      </w:pPr>
    </w:p>
    <w:p w:rsidR="00D64089" w:rsidRDefault="00D64089" w:rsidP="00C977E8">
      <w:pPr>
        <w:pStyle w:val="Textbody"/>
        <w:spacing w:after="0"/>
        <w:jc w:val="right"/>
        <w:rPr>
          <w:b/>
          <w:bCs/>
        </w:rPr>
      </w:pPr>
    </w:p>
    <w:p w:rsidR="006D2ABD" w:rsidRDefault="006D2ABD" w:rsidP="00C977E8">
      <w:pPr>
        <w:pStyle w:val="Textbody"/>
        <w:spacing w:after="0"/>
        <w:jc w:val="right"/>
        <w:rPr>
          <w:b/>
          <w:bCs/>
        </w:rPr>
      </w:pPr>
    </w:p>
    <w:p w:rsidR="006D2ABD" w:rsidRPr="00DE0826" w:rsidRDefault="006D2ABD" w:rsidP="00C977E8">
      <w:pPr>
        <w:pStyle w:val="Textbody"/>
        <w:spacing w:after="0"/>
        <w:jc w:val="right"/>
        <w:rPr>
          <w:b/>
          <w:bCs/>
        </w:rPr>
      </w:pPr>
    </w:p>
    <w:p w:rsidR="00D64089" w:rsidRPr="00DE0826" w:rsidRDefault="00D64089" w:rsidP="00C977E8">
      <w:pPr>
        <w:pStyle w:val="Textbody"/>
        <w:spacing w:after="0"/>
        <w:jc w:val="right"/>
      </w:pPr>
      <w:r w:rsidRPr="00DE0826">
        <w:lastRenderedPageBreak/>
        <w:t>Приложение №1</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right"/>
        <w:rPr>
          <w:rFonts w:eastAsia="Times New Roman"/>
        </w:rPr>
      </w:pPr>
    </w:p>
    <w:p w:rsidR="00D64089" w:rsidRPr="00DE0826" w:rsidRDefault="00D64089" w:rsidP="00C977E8">
      <w:pPr>
        <w:pStyle w:val="Standard"/>
        <w:tabs>
          <w:tab w:val="left" w:pos="1040"/>
          <w:tab w:val="left" w:pos="1440"/>
          <w:tab w:val="left" w:pos="8000"/>
        </w:tabs>
        <w:jc w:val="both"/>
      </w:pPr>
    </w:p>
    <w:p w:rsidR="00D64089" w:rsidRPr="00DE0826" w:rsidRDefault="0051311C" w:rsidP="00C977E8">
      <w:pPr>
        <w:pStyle w:val="Standard"/>
        <w:tabs>
          <w:tab w:val="left" w:pos="1040"/>
          <w:tab w:val="left" w:pos="1440"/>
          <w:tab w:val="left" w:pos="8000"/>
        </w:tabs>
        <w:jc w:val="center"/>
      </w:pPr>
      <w:r>
        <w:t>Образец с</w:t>
      </w:r>
      <w:r w:rsidR="00D64089" w:rsidRPr="00DE0826">
        <w:t>пецификаци</w:t>
      </w:r>
      <w:r>
        <w:t>и</w:t>
      </w:r>
      <w:r w:rsidR="00D64089" w:rsidRPr="00DE0826">
        <w:t xml:space="preserve">  </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 /Производитель</w:t>
            </w:r>
          </w:p>
          <w:p w:rsidR="00D64089" w:rsidRPr="00DE0826" w:rsidRDefault="00D64089" w:rsidP="00C977E8">
            <w:pPr>
              <w:pStyle w:val="Standard"/>
              <w:snapToGrid w:val="0"/>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НДС,%.</w:t>
            </w:r>
          </w:p>
          <w:p w:rsidR="00D64089" w:rsidRPr="00DE0826" w:rsidRDefault="00D64089" w:rsidP="00C977E8">
            <w:pPr>
              <w:pStyle w:val="Standard"/>
              <w:snapToGrid w:val="0"/>
              <w:jc w:val="center"/>
            </w:pPr>
            <w:r w:rsidRPr="00DE0826">
              <w:t>/НДС не облагает</w:t>
            </w:r>
          </w:p>
          <w:p w:rsidR="00D64089" w:rsidRPr="00DE0826" w:rsidRDefault="00D64089" w:rsidP="00C977E8">
            <w:pPr>
              <w:pStyle w:val="Standard"/>
              <w:snapToGrid w:val="0"/>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Сумма НДС, руб.</w:t>
            </w:r>
          </w:p>
          <w:p w:rsidR="00D64089" w:rsidRPr="00DE0826" w:rsidRDefault="00D64089" w:rsidP="00C977E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bl>
    <w:p w:rsidR="00D64089" w:rsidRPr="00DE0826" w:rsidRDefault="00D64089" w:rsidP="00C977E8">
      <w:pPr>
        <w:pStyle w:val="a7"/>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D64089" w:rsidRPr="00DE0826" w:rsidRDefault="00D64089" w:rsidP="00C977E8">
      <w:pPr>
        <w:pStyle w:val="Standard"/>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jc w:val="both"/>
        <w:rPr>
          <w:rFonts w:ascii="Times New Roman" w:hAnsi="Times New Roman"/>
          <w:sz w:val="24"/>
          <w:szCs w:val="24"/>
        </w:rPr>
      </w:pP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D64089" w:rsidRPr="00DE0826" w:rsidRDefault="00D64089" w:rsidP="00C977E8">
      <w:pPr>
        <w:pStyle w:val="Standard"/>
        <w:jc w:val="both"/>
      </w:pPr>
      <w:r w:rsidRPr="00DE0826">
        <w:t xml:space="preserve">                    </w:t>
      </w: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 xml:space="preserve">                                                                                                                                                               </w:t>
      </w:r>
    </w:p>
    <w:p w:rsidR="00D64089" w:rsidRPr="00DE0826" w:rsidRDefault="00D64089" w:rsidP="00C977E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2D7B8B">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E30666" w:rsidRDefault="002D7B8B" w:rsidP="0099200A">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E30666">
              <w:rPr>
                <w:rFonts w:ascii="Times New Roman" w:hAnsi="Times New Roman"/>
                <w:sz w:val="24"/>
                <w:szCs w:val="24"/>
                <w:lang w:val="en-US"/>
              </w:rPr>
              <w:t xml:space="preserve"> 01113746 </w:t>
            </w:r>
            <w:r w:rsidRPr="00C97A1B">
              <w:rPr>
                <w:rFonts w:ascii="Times New Roman" w:hAnsi="Times New Roman"/>
                <w:sz w:val="24"/>
                <w:szCs w:val="24"/>
              </w:rPr>
              <w:t>ОГРН</w:t>
            </w:r>
            <w:r w:rsidRPr="00E30666">
              <w:rPr>
                <w:rFonts w:ascii="Times New Roman" w:hAnsi="Times New Roman"/>
                <w:sz w:val="24"/>
                <w:szCs w:val="24"/>
                <w:lang w:val="en-US"/>
              </w:rPr>
              <w:t xml:space="preserve"> 1046300011471</w:t>
            </w:r>
          </w:p>
          <w:p w:rsidR="002D7B8B" w:rsidRPr="00E30666" w:rsidRDefault="002D7B8B" w:rsidP="0099200A">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E</w:t>
            </w:r>
            <w:r w:rsidRPr="00E30666">
              <w:rPr>
                <w:rFonts w:ascii="Times New Roman" w:hAnsi="Times New Roman"/>
                <w:sz w:val="24"/>
                <w:szCs w:val="24"/>
                <w:lang w:val="en-US"/>
              </w:rPr>
              <w:t>-</w:t>
            </w:r>
            <w:r w:rsidRPr="00076F1C">
              <w:rPr>
                <w:rFonts w:ascii="Times New Roman" w:hAnsi="Times New Roman"/>
                <w:sz w:val="24"/>
                <w:szCs w:val="24"/>
                <w:lang w:val="en-US"/>
              </w:rPr>
              <w:t>mail</w:t>
            </w:r>
            <w:r w:rsidRPr="00E30666">
              <w:rPr>
                <w:rFonts w:ascii="Times New Roman" w:hAnsi="Times New Roman"/>
                <w:sz w:val="24"/>
                <w:szCs w:val="24"/>
                <w:lang w:val="en-US"/>
              </w:rPr>
              <w:t xml:space="preserve">: </w:t>
            </w:r>
            <w:r w:rsidR="003A5625">
              <w:fldChar w:fldCharType="begin"/>
            </w:r>
            <w:r w:rsidR="003A5625" w:rsidRPr="00B13A67">
              <w:rPr>
                <w:lang w:val="en-US"/>
              </w:rPr>
              <w:instrText>HYPERLINK "mailto:sekretar@dkb63.ru"</w:instrText>
            </w:r>
            <w:r w:rsidR="003A5625">
              <w:fldChar w:fldCharType="separate"/>
            </w:r>
            <w:r w:rsidRPr="00076F1C">
              <w:rPr>
                <w:rFonts w:ascii="Times New Roman" w:hAnsi="Times New Roman"/>
                <w:sz w:val="24"/>
                <w:szCs w:val="24"/>
                <w:lang w:val="en-US"/>
              </w:rPr>
              <w:t>sekretar</w:t>
            </w:r>
            <w:r w:rsidRPr="00E30666">
              <w:rPr>
                <w:rFonts w:ascii="Times New Roman" w:hAnsi="Times New Roman"/>
                <w:sz w:val="24"/>
                <w:szCs w:val="24"/>
                <w:lang w:val="en-US"/>
              </w:rPr>
              <w:t>@</w:t>
            </w:r>
            <w:r w:rsidRPr="00076F1C">
              <w:rPr>
                <w:rFonts w:ascii="Times New Roman" w:hAnsi="Times New Roman"/>
                <w:sz w:val="24"/>
                <w:szCs w:val="24"/>
                <w:lang w:val="en-US"/>
              </w:rPr>
              <w:t>dkb</w:t>
            </w:r>
            <w:r w:rsidRPr="00E30666">
              <w:rPr>
                <w:rFonts w:ascii="Times New Roman" w:hAnsi="Times New Roman"/>
                <w:sz w:val="24"/>
                <w:szCs w:val="24"/>
                <w:lang w:val="en-US"/>
              </w:rPr>
              <w:t>63.</w:t>
            </w:r>
            <w:r w:rsidRPr="00076F1C">
              <w:rPr>
                <w:rFonts w:ascii="Times New Roman" w:hAnsi="Times New Roman"/>
                <w:sz w:val="24"/>
                <w:szCs w:val="24"/>
                <w:lang w:val="en-US"/>
              </w:rPr>
              <w:t>ru</w:t>
            </w:r>
            <w:r w:rsidR="003A5625">
              <w:fldChar w:fldCharType="end"/>
            </w:r>
          </w:p>
          <w:p w:rsidR="002D7B8B" w:rsidRPr="00E30666" w:rsidRDefault="002D7B8B" w:rsidP="0099200A">
            <w:pPr>
              <w:spacing w:after="0" w:line="320" w:lineRule="exact"/>
              <w:jc w:val="both"/>
              <w:rPr>
                <w:rFonts w:ascii="Times New Roman" w:hAnsi="Times New Roman"/>
                <w:sz w:val="24"/>
                <w:szCs w:val="24"/>
                <w:lang w:val="en-US"/>
              </w:rPr>
            </w:pPr>
          </w:p>
          <w:p w:rsidR="006D2ABD" w:rsidRDefault="006D2ABD" w:rsidP="006D2AB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И.о. главного врача</w:t>
            </w:r>
          </w:p>
          <w:p w:rsidR="006D2ABD" w:rsidRDefault="006D2ABD" w:rsidP="006D2ABD">
            <w:pPr>
              <w:pStyle w:val="TextBody0"/>
              <w:shd w:val="clear" w:color="auto" w:fill="auto"/>
              <w:rPr>
                <w:rFonts w:ascii="Times New Roman" w:hAnsi="Times New Roman" w:cs="Times New Roman"/>
                <w:b/>
                <w:bCs/>
                <w:spacing w:val="0"/>
                <w:sz w:val="24"/>
                <w:szCs w:val="24"/>
              </w:rPr>
            </w:pPr>
          </w:p>
          <w:p w:rsidR="006D2ABD" w:rsidRDefault="006D2ABD" w:rsidP="006D2ABD">
            <w:pPr>
              <w:pStyle w:val="TextBody0"/>
              <w:shd w:val="clear" w:color="auto" w:fill="auto"/>
              <w:rPr>
                <w:sz w:val="24"/>
                <w:szCs w:val="24"/>
              </w:rPr>
            </w:pPr>
            <w:r>
              <w:rPr>
                <w:rFonts w:ascii="Times New Roman" w:hAnsi="Times New Roman" w:cs="Times New Roman"/>
                <w:b/>
                <w:bCs/>
                <w:spacing w:val="0"/>
                <w:sz w:val="24"/>
                <w:szCs w:val="24"/>
              </w:rPr>
              <w:t>______________________</w:t>
            </w:r>
            <w:r w:rsidR="001A27F5">
              <w:rPr>
                <w:rFonts w:ascii="Times New Roman" w:hAnsi="Times New Roman" w:cs="Times New Roman"/>
                <w:b/>
                <w:bCs/>
                <w:spacing w:val="0"/>
                <w:sz w:val="24"/>
                <w:szCs w:val="24"/>
              </w:rPr>
              <w:t xml:space="preserve">Е.С. </w:t>
            </w:r>
            <w:proofErr w:type="spellStart"/>
            <w:r w:rsidR="001A27F5">
              <w:rPr>
                <w:rFonts w:ascii="Times New Roman" w:hAnsi="Times New Roman" w:cs="Times New Roman"/>
                <w:b/>
                <w:bCs/>
                <w:spacing w:val="0"/>
                <w:sz w:val="24"/>
                <w:szCs w:val="24"/>
              </w:rPr>
              <w:t>Гейдешман</w:t>
            </w:r>
            <w:proofErr w:type="spellEnd"/>
          </w:p>
          <w:p w:rsidR="002D7B8B" w:rsidRDefault="002D7B8B" w:rsidP="0099200A">
            <w:pPr>
              <w:rPr>
                <w:sz w:val="24"/>
                <w:szCs w:val="24"/>
              </w:rPr>
            </w:pPr>
            <w:r>
              <w:rPr>
                <w:sz w:val="24"/>
                <w:szCs w:val="24"/>
              </w:rPr>
              <w:tab/>
            </w:r>
          </w:p>
          <w:p w:rsidR="002D7B8B" w:rsidRPr="002D7B8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D64089" w:rsidRPr="005361E3" w:rsidRDefault="00D64089" w:rsidP="00C977E8">
      <w:pPr>
        <w:pStyle w:val="Standard"/>
        <w:tabs>
          <w:tab w:val="left" w:pos="1040"/>
          <w:tab w:val="left" w:pos="1440"/>
          <w:tab w:val="left" w:pos="8000"/>
        </w:tabs>
        <w:jc w:val="center"/>
      </w:pPr>
    </w:p>
    <w:p w:rsidR="0051311C" w:rsidRPr="00DE0826" w:rsidRDefault="0051311C" w:rsidP="0051311C">
      <w:pPr>
        <w:pStyle w:val="Textbodyindent"/>
        <w:tabs>
          <w:tab w:val="left" w:pos="1323"/>
          <w:tab w:val="left" w:pos="1723"/>
          <w:tab w:val="left" w:pos="8283"/>
        </w:tabs>
        <w:spacing w:after="0"/>
        <w:ind w:firstLine="0"/>
        <w:jc w:val="center"/>
        <w:rPr>
          <w:rFonts w:ascii="Times New Roman" w:hAnsi="Times New Roman"/>
          <w:sz w:val="24"/>
          <w:szCs w:val="24"/>
        </w:rPr>
      </w:pPr>
      <w:r w:rsidRPr="00DE0826">
        <w:rPr>
          <w:rFonts w:ascii="Times New Roman" w:hAnsi="Times New Roman"/>
          <w:sz w:val="24"/>
          <w:szCs w:val="24"/>
        </w:rPr>
        <w:lastRenderedPageBreak/>
        <w:t>Приложение № 2</w:t>
      </w:r>
    </w:p>
    <w:p w:rsidR="0051311C" w:rsidRPr="00DE0826" w:rsidRDefault="0051311C" w:rsidP="0051311C">
      <w:pPr>
        <w:pStyle w:val="Standard"/>
        <w:tabs>
          <w:tab w:val="left" w:pos="1040"/>
          <w:tab w:val="left" w:pos="1440"/>
          <w:tab w:val="left" w:pos="8000"/>
        </w:tabs>
        <w:jc w:val="right"/>
      </w:pPr>
      <w:r w:rsidRPr="00DE0826">
        <w:t>к договору №  ______  от «___» ____________ 20__г.</w:t>
      </w:r>
    </w:p>
    <w:p w:rsidR="0051311C" w:rsidRPr="00DE0826" w:rsidRDefault="0051311C" w:rsidP="0051311C">
      <w:pPr>
        <w:pStyle w:val="Standard"/>
        <w:tabs>
          <w:tab w:val="left" w:pos="1040"/>
          <w:tab w:val="left" w:pos="1440"/>
          <w:tab w:val="left" w:pos="8000"/>
        </w:tabs>
        <w:jc w:val="center"/>
      </w:pPr>
    </w:p>
    <w:p w:rsidR="0051311C" w:rsidRPr="00DE0826" w:rsidRDefault="0051311C" w:rsidP="0051311C">
      <w:pPr>
        <w:pStyle w:val="Standard"/>
        <w:tabs>
          <w:tab w:val="left" w:pos="1040"/>
          <w:tab w:val="left" w:pos="1440"/>
          <w:tab w:val="left" w:pos="8000"/>
        </w:tabs>
        <w:jc w:val="center"/>
      </w:pPr>
      <w:r>
        <w:t>Выписка из прейскуранта</w:t>
      </w:r>
    </w:p>
    <w:p w:rsidR="0051311C" w:rsidRPr="00DE0826" w:rsidRDefault="0051311C" w:rsidP="0051311C">
      <w:pPr>
        <w:pStyle w:val="Standard"/>
        <w:tabs>
          <w:tab w:val="left" w:pos="1040"/>
          <w:tab w:val="left" w:pos="1440"/>
          <w:tab w:val="left" w:pos="8000"/>
        </w:tabs>
        <w:jc w:val="center"/>
      </w:pPr>
    </w:p>
    <w:p w:rsidR="0051311C" w:rsidRPr="00DE0826" w:rsidRDefault="0051311C" w:rsidP="0051311C">
      <w:pPr>
        <w:pStyle w:val="Standard"/>
        <w:tabs>
          <w:tab w:val="left" w:pos="1040"/>
          <w:tab w:val="left" w:pos="1440"/>
          <w:tab w:val="left" w:pos="8000"/>
        </w:tabs>
        <w:jc w:val="center"/>
      </w:pPr>
    </w:p>
    <w:tbl>
      <w:tblPr>
        <w:tblW w:w="10044" w:type="dxa"/>
        <w:tblLayout w:type="fixed"/>
        <w:tblCellMar>
          <w:left w:w="10" w:type="dxa"/>
          <w:right w:w="10" w:type="dxa"/>
        </w:tblCellMar>
        <w:tblLook w:val="04A0"/>
      </w:tblPr>
      <w:tblGrid>
        <w:gridCol w:w="358"/>
        <w:gridCol w:w="2880"/>
        <w:gridCol w:w="1690"/>
        <w:gridCol w:w="992"/>
        <w:gridCol w:w="1148"/>
        <w:gridCol w:w="1134"/>
        <w:gridCol w:w="1842"/>
      </w:tblGrid>
      <w:tr w:rsidR="0051311C" w:rsidRPr="00DE0826" w:rsidTr="0058163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Наименование Товара</w:t>
            </w:r>
          </w:p>
        </w:tc>
        <w:tc>
          <w:tcPr>
            <w:tcW w:w="1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93" w:right="-53"/>
              <w:jc w:val="center"/>
            </w:pPr>
            <w:r>
              <w:t>Производитель</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93" w:right="-53"/>
              <w:jc w:val="center"/>
            </w:pPr>
            <w:r>
              <w:t xml:space="preserve">Ед. </w:t>
            </w:r>
            <w:proofErr w:type="spellStart"/>
            <w:r>
              <w:t>измер</w:t>
            </w:r>
            <w:proofErr w:type="spellEnd"/>
            <w:r>
              <w:t>.</w:t>
            </w:r>
          </w:p>
        </w:tc>
        <w:tc>
          <w:tcPr>
            <w:tcW w:w="114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93" w:right="-53"/>
              <w:jc w:val="center"/>
            </w:pPr>
            <w:r w:rsidRPr="00DE0826">
              <w:t xml:space="preserve">Кол-во   </w:t>
            </w:r>
          </w:p>
        </w:tc>
        <w:tc>
          <w:tcPr>
            <w:tcW w:w="1134" w:type="dxa"/>
            <w:tcBorders>
              <w:top w:val="single" w:sz="4" w:space="0" w:color="000000"/>
              <w:left w:val="single" w:sz="4" w:space="0" w:color="000000"/>
              <w:bottom w:val="single" w:sz="4" w:space="0" w:color="000000"/>
            </w:tcBorders>
          </w:tcPr>
          <w:p w:rsidR="0051311C" w:rsidRPr="00DE0826" w:rsidRDefault="0051311C" w:rsidP="00581638">
            <w:pPr>
              <w:pStyle w:val="Standard"/>
              <w:snapToGrid w:val="0"/>
              <w:jc w:val="center"/>
            </w:pPr>
          </w:p>
          <w:p w:rsidR="0051311C" w:rsidRPr="00DE0826" w:rsidRDefault="0051311C" w:rsidP="00581638">
            <w:pPr>
              <w:pStyle w:val="Standard"/>
              <w:snapToGrid w:val="0"/>
              <w:jc w:val="center"/>
            </w:pPr>
          </w:p>
          <w:p w:rsidR="0051311C" w:rsidRPr="00DE0826" w:rsidRDefault="0051311C" w:rsidP="00581638">
            <w:pPr>
              <w:pStyle w:val="Standard"/>
              <w:snapToGrid w:val="0"/>
              <w:jc w:val="center"/>
            </w:pPr>
            <w:r>
              <w:t>НДС</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t>Цена с НДС руб.</w:t>
            </w:r>
          </w:p>
        </w:tc>
      </w:tr>
      <w:tr w:rsidR="0051311C" w:rsidRPr="00DE0826" w:rsidTr="0058163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uppressAutoHyphens w:val="0"/>
              <w:snapToGrid w:val="0"/>
              <w:rPr>
                <w:iCs/>
              </w:rPr>
            </w:pPr>
          </w:p>
        </w:tc>
        <w:tc>
          <w:tcPr>
            <w:tcW w:w="169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108" w:right="-108"/>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right="-108"/>
              <w:jc w:val="center"/>
            </w:pPr>
          </w:p>
        </w:tc>
        <w:tc>
          <w:tcPr>
            <w:tcW w:w="114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6D2ABD" w:rsidP="00581638">
            <w:pPr>
              <w:pStyle w:val="Standard"/>
              <w:snapToGrid w:val="0"/>
              <w:jc w:val="center"/>
            </w:pPr>
            <w:r>
              <w:t>1</w:t>
            </w:r>
          </w:p>
        </w:tc>
        <w:tc>
          <w:tcPr>
            <w:tcW w:w="1134" w:type="dxa"/>
            <w:tcBorders>
              <w:left w:val="single" w:sz="4" w:space="0" w:color="000000"/>
              <w:bottom w:val="single" w:sz="4" w:space="0" w:color="000000"/>
            </w:tcBorders>
          </w:tcPr>
          <w:p w:rsidR="0051311C" w:rsidRPr="00DE0826" w:rsidRDefault="0051311C" w:rsidP="0058163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p>
        </w:tc>
      </w:tr>
      <w:tr w:rsidR="0051311C" w:rsidRPr="00DE0826" w:rsidTr="0058163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uppressAutoHyphens w:val="0"/>
              <w:snapToGrid w:val="0"/>
              <w:rPr>
                <w:b/>
                <w:bCs/>
                <w:iCs/>
              </w:rPr>
            </w:pPr>
          </w:p>
        </w:tc>
        <w:tc>
          <w:tcPr>
            <w:tcW w:w="169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108" w:right="-108"/>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right="-108"/>
              <w:jc w:val="center"/>
            </w:pPr>
          </w:p>
        </w:tc>
        <w:tc>
          <w:tcPr>
            <w:tcW w:w="114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6D2ABD" w:rsidP="00581638">
            <w:pPr>
              <w:pStyle w:val="Standard"/>
              <w:snapToGrid w:val="0"/>
              <w:jc w:val="center"/>
            </w:pPr>
            <w:r>
              <w:t>1</w:t>
            </w:r>
          </w:p>
        </w:tc>
        <w:tc>
          <w:tcPr>
            <w:tcW w:w="1134" w:type="dxa"/>
            <w:tcBorders>
              <w:left w:val="single" w:sz="4" w:space="0" w:color="000000"/>
              <w:bottom w:val="single" w:sz="4" w:space="0" w:color="000000"/>
            </w:tcBorders>
          </w:tcPr>
          <w:p w:rsidR="0051311C" w:rsidRPr="00DE0826" w:rsidRDefault="0051311C" w:rsidP="0058163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p>
        </w:tc>
      </w:tr>
      <w:tr w:rsidR="0051311C" w:rsidRPr="00DE0826" w:rsidTr="0058163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uppressAutoHyphens w:val="0"/>
              <w:snapToGrid w:val="0"/>
            </w:pPr>
          </w:p>
        </w:tc>
        <w:tc>
          <w:tcPr>
            <w:tcW w:w="169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108" w:right="-108"/>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right="-108"/>
              <w:jc w:val="center"/>
            </w:pPr>
          </w:p>
        </w:tc>
        <w:tc>
          <w:tcPr>
            <w:tcW w:w="114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6D2ABD" w:rsidP="006D2ABD">
            <w:pPr>
              <w:pStyle w:val="Standard"/>
              <w:ind w:firstLine="34"/>
              <w:jc w:val="center"/>
            </w:pPr>
            <w:r>
              <w:t>1</w:t>
            </w:r>
          </w:p>
        </w:tc>
        <w:tc>
          <w:tcPr>
            <w:tcW w:w="1134" w:type="dxa"/>
            <w:tcBorders>
              <w:left w:val="single" w:sz="4" w:space="0" w:color="000000"/>
              <w:bottom w:val="single" w:sz="4" w:space="0" w:color="000000"/>
            </w:tcBorders>
          </w:tcPr>
          <w:p w:rsidR="0051311C" w:rsidRPr="00DE0826" w:rsidRDefault="0051311C" w:rsidP="0058163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p>
        </w:tc>
      </w:tr>
    </w:tbl>
    <w:p w:rsidR="0051311C" w:rsidRPr="00DE0826" w:rsidRDefault="0051311C" w:rsidP="0051311C">
      <w:pPr>
        <w:pStyle w:val="TableContents"/>
      </w:pPr>
    </w:p>
    <w:p w:rsidR="0051311C" w:rsidRPr="00DE0826" w:rsidRDefault="0051311C" w:rsidP="0051311C">
      <w:pPr>
        <w:pStyle w:val="Standard"/>
        <w:rPr>
          <w:rFonts w:eastAsia="Times New Roman"/>
        </w:rPr>
      </w:pPr>
    </w:p>
    <w:p w:rsidR="0051311C" w:rsidRPr="00DE0826" w:rsidRDefault="0051311C" w:rsidP="0051311C">
      <w:pPr>
        <w:pStyle w:val="Standard"/>
        <w:tabs>
          <w:tab w:val="left" w:pos="1040"/>
          <w:tab w:val="left" w:pos="1440"/>
          <w:tab w:val="left" w:pos="8000"/>
        </w:tabs>
        <w:jc w:val="center"/>
        <w:rPr>
          <w:rFonts w:eastAsia="Times New Roman"/>
        </w:rPr>
      </w:pPr>
    </w:p>
    <w:p w:rsidR="0051311C" w:rsidRPr="00DE0826" w:rsidRDefault="0051311C" w:rsidP="0051311C">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51311C" w:rsidRPr="00DE0826" w:rsidTr="00581638">
        <w:tc>
          <w:tcPr>
            <w:tcW w:w="4928" w:type="dxa"/>
            <w:tcBorders>
              <w:top w:val="single" w:sz="4" w:space="0" w:color="auto"/>
              <w:left w:val="single" w:sz="4" w:space="0" w:color="auto"/>
              <w:bottom w:val="single" w:sz="4" w:space="0" w:color="auto"/>
              <w:right w:val="single" w:sz="4" w:space="0" w:color="auto"/>
            </w:tcBorders>
          </w:tcPr>
          <w:p w:rsidR="0051311C" w:rsidRDefault="0051311C" w:rsidP="00581638">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51311C" w:rsidRPr="00C97A1B" w:rsidRDefault="0051311C" w:rsidP="00581638">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51311C" w:rsidRDefault="0051311C" w:rsidP="0058163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51311C" w:rsidRPr="00C97A1B" w:rsidRDefault="0051311C" w:rsidP="00581638">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51311C" w:rsidRPr="00E30666" w:rsidRDefault="0051311C" w:rsidP="00581638">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E30666">
              <w:rPr>
                <w:rFonts w:ascii="Times New Roman" w:hAnsi="Times New Roman"/>
                <w:sz w:val="24"/>
                <w:szCs w:val="24"/>
                <w:lang w:val="en-US"/>
              </w:rPr>
              <w:t xml:space="preserve"> 01113746 </w:t>
            </w:r>
            <w:r w:rsidRPr="00C97A1B">
              <w:rPr>
                <w:rFonts w:ascii="Times New Roman" w:hAnsi="Times New Roman"/>
                <w:sz w:val="24"/>
                <w:szCs w:val="24"/>
              </w:rPr>
              <w:t>ОГРН</w:t>
            </w:r>
            <w:r w:rsidRPr="00E30666">
              <w:rPr>
                <w:rFonts w:ascii="Times New Roman" w:hAnsi="Times New Roman"/>
                <w:sz w:val="24"/>
                <w:szCs w:val="24"/>
                <w:lang w:val="en-US"/>
              </w:rPr>
              <w:t xml:space="preserve"> 1046300011471</w:t>
            </w:r>
          </w:p>
          <w:p w:rsidR="0051311C" w:rsidRPr="00E30666" w:rsidRDefault="0051311C" w:rsidP="00581638">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E</w:t>
            </w:r>
            <w:r w:rsidRPr="00E30666">
              <w:rPr>
                <w:rFonts w:ascii="Times New Roman" w:hAnsi="Times New Roman"/>
                <w:sz w:val="24"/>
                <w:szCs w:val="24"/>
                <w:lang w:val="en-US"/>
              </w:rPr>
              <w:t>-</w:t>
            </w:r>
            <w:r w:rsidRPr="00076F1C">
              <w:rPr>
                <w:rFonts w:ascii="Times New Roman" w:hAnsi="Times New Roman"/>
                <w:sz w:val="24"/>
                <w:szCs w:val="24"/>
                <w:lang w:val="en-US"/>
              </w:rPr>
              <w:t>mail</w:t>
            </w:r>
            <w:r w:rsidRPr="00E30666">
              <w:rPr>
                <w:rFonts w:ascii="Times New Roman" w:hAnsi="Times New Roman"/>
                <w:sz w:val="24"/>
                <w:szCs w:val="24"/>
                <w:lang w:val="en-US"/>
              </w:rPr>
              <w:t xml:space="preserve">: </w:t>
            </w:r>
            <w:r w:rsidR="003A5625">
              <w:fldChar w:fldCharType="begin"/>
            </w:r>
            <w:r w:rsidR="003A5625" w:rsidRPr="00B13A67">
              <w:rPr>
                <w:lang w:val="en-US"/>
              </w:rPr>
              <w:instrText>HYPERLINK "mailto:sekretar@dkb63.ru"</w:instrText>
            </w:r>
            <w:r w:rsidR="003A5625">
              <w:fldChar w:fldCharType="separate"/>
            </w:r>
            <w:r w:rsidRPr="00076F1C">
              <w:rPr>
                <w:rFonts w:ascii="Times New Roman" w:hAnsi="Times New Roman"/>
                <w:sz w:val="24"/>
                <w:szCs w:val="24"/>
                <w:lang w:val="en-US"/>
              </w:rPr>
              <w:t>sekretar</w:t>
            </w:r>
            <w:r w:rsidRPr="00E30666">
              <w:rPr>
                <w:rFonts w:ascii="Times New Roman" w:hAnsi="Times New Roman"/>
                <w:sz w:val="24"/>
                <w:szCs w:val="24"/>
                <w:lang w:val="en-US"/>
              </w:rPr>
              <w:t>@</w:t>
            </w:r>
            <w:r w:rsidRPr="00076F1C">
              <w:rPr>
                <w:rFonts w:ascii="Times New Roman" w:hAnsi="Times New Roman"/>
                <w:sz w:val="24"/>
                <w:szCs w:val="24"/>
                <w:lang w:val="en-US"/>
              </w:rPr>
              <w:t>dkb</w:t>
            </w:r>
            <w:r w:rsidRPr="00E30666">
              <w:rPr>
                <w:rFonts w:ascii="Times New Roman" w:hAnsi="Times New Roman"/>
                <w:sz w:val="24"/>
                <w:szCs w:val="24"/>
                <w:lang w:val="en-US"/>
              </w:rPr>
              <w:t>63.</w:t>
            </w:r>
            <w:r w:rsidRPr="00076F1C">
              <w:rPr>
                <w:rFonts w:ascii="Times New Roman" w:hAnsi="Times New Roman"/>
                <w:sz w:val="24"/>
                <w:szCs w:val="24"/>
                <w:lang w:val="en-US"/>
              </w:rPr>
              <w:t>ru</w:t>
            </w:r>
            <w:r w:rsidR="003A5625">
              <w:fldChar w:fldCharType="end"/>
            </w:r>
          </w:p>
          <w:p w:rsidR="0051311C" w:rsidRPr="00E30666" w:rsidRDefault="0051311C" w:rsidP="00581638">
            <w:pPr>
              <w:spacing w:after="0" w:line="320" w:lineRule="exact"/>
              <w:jc w:val="both"/>
              <w:rPr>
                <w:rFonts w:ascii="Times New Roman" w:hAnsi="Times New Roman"/>
                <w:sz w:val="24"/>
                <w:szCs w:val="24"/>
                <w:lang w:val="en-US"/>
              </w:rPr>
            </w:pPr>
          </w:p>
          <w:p w:rsidR="00B13A67" w:rsidRDefault="00B13A67" w:rsidP="00B13A6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И.о. главного врача</w:t>
            </w:r>
          </w:p>
          <w:p w:rsidR="00B13A67" w:rsidRDefault="00B13A67" w:rsidP="00B13A67">
            <w:pPr>
              <w:pStyle w:val="TextBody0"/>
              <w:shd w:val="clear" w:color="auto" w:fill="auto"/>
              <w:rPr>
                <w:rFonts w:ascii="Times New Roman" w:hAnsi="Times New Roman" w:cs="Times New Roman"/>
                <w:b/>
                <w:bCs/>
                <w:spacing w:val="0"/>
                <w:sz w:val="24"/>
                <w:szCs w:val="24"/>
              </w:rPr>
            </w:pPr>
          </w:p>
          <w:p w:rsidR="00B13A67" w:rsidRDefault="00B13A67" w:rsidP="00B13A67">
            <w:pPr>
              <w:pStyle w:val="TextBody0"/>
              <w:shd w:val="clear" w:color="auto" w:fill="auto"/>
              <w:rPr>
                <w:sz w:val="24"/>
                <w:szCs w:val="24"/>
              </w:rPr>
            </w:pPr>
            <w:r>
              <w:rPr>
                <w:rFonts w:ascii="Times New Roman" w:hAnsi="Times New Roman" w:cs="Times New Roman"/>
                <w:b/>
                <w:bCs/>
                <w:spacing w:val="0"/>
                <w:sz w:val="24"/>
                <w:szCs w:val="24"/>
              </w:rPr>
              <w:t xml:space="preserve">______________________Е.С. </w:t>
            </w:r>
            <w:proofErr w:type="spellStart"/>
            <w:r>
              <w:rPr>
                <w:rFonts w:ascii="Times New Roman" w:hAnsi="Times New Roman" w:cs="Times New Roman"/>
                <w:b/>
                <w:bCs/>
                <w:spacing w:val="0"/>
                <w:sz w:val="24"/>
                <w:szCs w:val="24"/>
              </w:rPr>
              <w:t>Гейдешман</w:t>
            </w:r>
            <w:proofErr w:type="spellEnd"/>
          </w:p>
          <w:p w:rsidR="0051311C" w:rsidRDefault="0051311C" w:rsidP="00581638">
            <w:pPr>
              <w:rPr>
                <w:sz w:val="24"/>
                <w:szCs w:val="24"/>
              </w:rPr>
            </w:pPr>
            <w:r>
              <w:rPr>
                <w:sz w:val="24"/>
                <w:szCs w:val="24"/>
              </w:rPr>
              <w:tab/>
            </w:r>
          </w:p>
          <w:p w:rsidR="0051311C" w:rsidRPr="002D7B8B" w:rsidRDefault="0051311C" w:rsidP="00581638">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51311C" w:rsidRPr="00DE0826" w:rsidRDefault="0051311C" w:rsidP="00581638">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51311C" w:rsidRPr="00DE0826" w:rsidRDefault="0051311C" w:rsidP="00581638">
            <w:pPr>
              <w:spacing w:line="240" w:lineRule="auto"/>
              <w:jc w:val="both"/>
              <w:rPr>
                <w:rFonts w:ascii="Times New Roman" w:hAnsi="Times New Roman"/>
                <w:sz w:val="24"/>
                <w:szCs w:val="24"/>
              </w:rPr>
            </w:pPr>
          </w:p>
        </w:tc>
      </w:tr>
    </w:tbl>
    <w:p w:rsidR="007346B7" w:rsidRPr="0091591D" w:rsidRDefault="007346B7" w:rsidP="002D7B8B">
      <w:pPr>
        <w:pStyle w:val="Standard"/>
        <w:jc w:val="both"/>
        <w:rPr>
          <w:lang w:val="en-US"/>
        </w:rPr>
      </w:pPr>
    </w:p>
    <w:sectPr w:rsidR="007346B7" w:rsidRPr="0091591D"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0A7060"/>
    <w:rsid w:val="001A27F5"/>
    <w:rsid w:val="001A2EA6"/>
    <w:rsid w:val="002C7888"/>
    <w:rsid w:val="002D7B8B"/>
    <w:rsid w:val="003A5625"/>
    <w:rsid w:val="003C7439"/>
    <w:rsid w:val="00470D3E"/>
    <w:rsid w:val="004B331E"/>
    <w:rsid w:val="0051311C"/>
    <w:rsid w:val="00692201"/>
    <w:rsid w:val="006D2ABD"/>
    <w:rsid w:val="006F0208"/>
    <w:rsid w:val="007346B7"/>
    <w:rsid w:val="007414A7"/>
    <w:rsid w:val="007C7AF6"/>
    <w:rsid w:val="008B35C1"/>
    <w:rsid w:val="0091591D"/>
    <w:rsid w:val="00A16A40"/>
    <w:rsid w:val="00A54B32"/>
    <w:rsid w:val="00A6349A"/>
    <w:rsid w:val="00B13A67"/>
    <w:rsid w:val="00B67E71"/>
    <w:rsid w:val="00B77CC3"/>
    <w:rsid w:val="00BB5A2D"/>
    <w:rsid w:val="00C35D50"/>
    <w:rsid w:val="00C81702"/>
    <w:rsid w:val="00C977E8"/>
    <w:rsid w:val="00D64089"/>
    <w:rsid w:val="00DA24DC"/>
    <w:rsid w:val="00E30666"/>
    <w:rsid w:val="00E34C6C"/>
    <w:rsid w:val="00E64155"/>
    <w:rsid w:val="00EA703E"/>
    <w:rsid w:val="00FC4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1593</TotalTime>
  <Pages>11</Pages>
  <Words>4424</Words>
  <Characters>25217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16</cp:revision>
  <dcterms:created xsi:type="dcterms:W3CDTF">2020-12-08T08:59:00Z</dcterms:created>
  <dcterms:modified xsi:type="dcterms:W3CDTF">2021-12-27T05:13:00Z</dcterms:modified>
</cp:coreProperties>
</file>